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20720" w14:textId="77777777" w:rsidR="007A5AC9" w:rsidRPr="007A5AC9" w:rsidRDefault="007A5AC9" w:rsidP="007A5AC9">
      <w:pPr>
        <w:overflowPunct w:val="0"/>
        <w:autoSpaceDE w:val="0"/>
        <w:autoSpaceDN w:val="0"/>
        <w:adjustRightInd w:val="0"/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 xml:space="preserve">Школьный этап всероссийской олимпиады школьников </w:t>
      </w:r>
    </w:p>
    <w:p w14:paraId="1AB8199D" w14:textId="77777777" w:rsidR="007A5AC9" w:rsidRPr="007A5AC9" w:rsidRDefault="007A5AC9" w:rsidP="007A5AC9">
      <w:pPr>
        <w:overflowPunct w:val="0"/>
        <w:autoSpaceDE w:val="0"/>
        <w:autoSpaceDN w:val="0"/>
        <w:adjustRightInd w:val="0"/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2021 – 2022 учебный год.</w:t>
      </w:r>
    </w:p>
    <w:p w14:paraId="23BB5E59" w14:textId="77777777" w:rsidR="007A5AC9" w:rsidRPr="007A5AC9" w:rsidRDefault="007A5AC9" w:rsidP="007A5AC9">
      <w:pPr>
        <w:overflowPunct w:val="0"/>
        <w:autoSpaceDE w:val="0"/>
        <w:autoSpaceDN w:val="0"/>
        <w:adjustRightInd w:val="0"/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Русский язык 9 класс.</w:t>
      </w:r>
    </w:p>
    <w:p w14:paraId="661F4CA7" w14:textId="77777777" w:rsidR="007A5AC9" w:rsidRPr="007A5AC9" w:rsidRDefault="007A5AC9" w:rsidP="007A5AC9">
      <w:pPr>
        <w:overflowPunct w:val="0"/>
        <w:autoSpaceDE w:val="0"/>
        <w:autoSpaceDN w:val="0"/>
        <w:adjustRightInd w:val="0"/>
        <w:spacing w:after="0" w:line="288" w:lineRule="auto"/>
        <w:ind w:firstLine="70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5AC9">
        <w:rPr>
          <w:rFonts w:ascii="Times New Roman" w:hAnsi="Times New Roman" w:cs="Times New Roman"/>
          <w:i/>
          <w:sz w:val="28"/>
          <w:szCs w:val="28"/>
        </w:rPr>
        <w:t>Время выполнения работы - 120 минут.</w:t>
      </w:r>
    </w:p>
    <w:p w14:paraId="59CC9814" w14:textId="77777777" w:rsidR="007A5AC9" w:rsidRPr="007A5AC9" w:rsidRDefault="007A5AC9" w:rsidP="007A5AC9">
      <w:pPr>
        <w:rPr>
          <w:rFonts w:ascii="Times New Roman" w:hAnsi="Times New Roman" w:cs="Times New Roman"/>
          <w:sz w:val="28"/>
          <w:szCs w:val="28"/>
        </w:rPr>
      </w:pPr>
    </w:p>
    <w:p w14:paraId="18F3294F" w14:textId="77777777" w:rsidR="007A5AC9" w:rsidRPr="007A5AC9" w:rsidRDefault="007A5AC9" w:rsidP="007A5AC9">
      <w:pPr>
        <w:rPr>
          <w:rFonts w:ascii="Times New Roman" w:hAnsi="Times New Roman" w:cs="Times New Roman"/>
          <w:sz w:val="28"/>
          <w:szCs w:val="28"/>
        </w:rPr>
      </w:pPr>
    </w:p>
    <w:p w14:paraId="438480B5" w14:textId="77777777" w:rsidR="007A5AC9" w:rsidRPr="007A5AC9" w:rsidRDefault="007A5AC9" w:rsidP="007A5AC9">
      <w:pPr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14:paraId="4D4A84C2" w14:textId="1299D900" w:rsidR="007A5AC9" w:rsidRPr="007A5AC9" w:rsidRDefault="007A5AC9" w:rsidP="007A5AC9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Ответ:</w:t>
      </w:r>
      <w:r w:rsidRPr="007A5AC9">
        <w:rPr>
          <w:rFonts w:ascii="Times New Roman" w:hAnsi="Times New Roman" w:cs="Times New Roman"/>
          <w:sz w:val="28"/>
          <w:szCs w:val="28"/>
        </w:rPr>
        <w:t xml:space="preserve"> </w:t>
      </w:r>
      <w:r w:rsidRPr="007A5AC9">
        <w:rPr>
          <w:rFonts w:ascii="Times New Roman" w:hAnsi="Times New Roman" w:cs="Times New Roman"/>
          <w:i/>
          <w:sz w:val="28"/>
          <w:szCs w:val="28"/>
        </w:rPr>
        <w:t>луна, Нил, руки, лук, Ника</w:t>
      </w:r>
    </w:p>
    <w:p w14:paraId="3ED3DA9F" w14:textId="77777777" w:rsidR="007A5AC9" w:rsidRPr="007A5AC9" w:rsidRDefault="007A5AC9" w:rsidP="007A5AC9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6076DEED" w14:textId="77777777" w:rsidR="007A5AC9" w:rsidRPr="007A5AC9" w:rsidRDefault="007A5AC9" w:rsidP="007A5AC9">
      <w:pPr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 xml:space="preserve">За каждое верное слово – </w:t>
      </w:r>
      <w:r w:rsidRPr="007A5AC9">
        <w:rPr>
          <w:rFonts w:ascii="Times New Roman" w:hAnsi="Times New Roman" w:cs="Times New Roman"/>
          <w:b/>
          <w:sz w:val="28"/>
          <w:szCs w:val="28"/>
        </w:rPr>
        <w:t>1 балл. Всего 5 баллов.</w:t>
      </w:r>
    </w:p>
    <w:p w14:paraId="1707BCCF" w14:textId="77777777" w:rsidR="007A5AC9" w:rsidRDefault="007A5AC9" w:rsidP="007A5AC9">
      <w:pPr>
        <w:rPr>
          <w:rFonts w:ascii="Times New Roman" w:hAnsi="Times New Roman" w:cs="Times New Roman"/>
          <w:b/>
          <w:sz w:val="28"/>
          <w:szCs w:val="28"/>
        </w:rPr>
      </w:pPr>
    </w:p>
    <w:p w14:paraId="4B5309C8" w14:textId="4D217163" w:rsidR="007A5AC9" w:rsidRPr="007A5AC9" w:rsidRDefault="007A5AC9" w:rsidP="007A5AC9">
      <w:pPr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14:paraId="4BAB15C6" w14:textId="1EE2FC83" w:rsidR="007A5AC9" w:rsidRPr="007A5AC9" w:rsidRDefault="007A5AC9" w:rsidP="007A5AC9">
      <w:pPr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7A5AC9" w:rsidRPr="00AF613B" w14:paraId="485E1803" w14:textId="77777777" w:rsidTr="00B53196">
        <w:tc>
          <w:tcPr>
            <w:tcW w:w="934" w:type="dxa"/>
          </w:tcPr>
          <w:p w14:paraId="0E928E7E" w14:textId="77777777" w:rsidR="007A5AC9" w:rsidRPr="00165E73" w:rsidRDefault="007A5AC9" w:rsidP="007A5AC9">
            <w:pPr>
              <w:pStyle w:val="a5"/>
              <w:numPr>
                <w:ilvl w:val="0"/>
                <w:numId w:val="5"/>
              </w:num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27712C3A" w14:textId="77777777" w:rsidR="007A5AC9" w:rsidRPr="00165E73" w:rsidRDefault="007A5AC9" w:rsidP="007A5AC9">
            <w:pPr>
              <w:pStyle w:val="a5"/>
              <w:numPr>
                <w:ilvl w:val="0"/>
                <w:numId w:val="5"/>
              </w:num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3BBA663E" w14:textId="77777777" w:rsidR="007A5AC9" w:rsidRPr="00165E73" w:rsidRDefault="007A5AC9" w:rsidP="007A5AC9">
            <w:pPr>
              <w:pStyle w:val="a5"/>
              <w:numPr>
                <w:ilvl w:val="0"/>
                <w:numId w:val="5"/>
              </w:num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78F122B3" w14:textId="77777777" w:rsidR="007A5AC9" w:rsidRPr="00165E73" w:rsidRDefault="007A5AC9" w:rsidP="007A5AC9">
            <w:pPr>
              <w:pStyle w:val="a5"/>
              <w:numPr>
                <w:ilvl w:val="0"/>
                <w:numId w:val="5"/>
              </w:num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14:paraId="55CD267C" w14:textId="77777777" w:rsidR="007A5AC9" w:rsidRPr="00165E73" w:rsidRDefault="007A5AC9" w:rsidP="007A5AC9">
            <w:pPr>
              <w:pStyle w:val="a5"/>
              <w:numPr>
                <w:ilvl w:val="0"/>
                <w:numId w:val="5"/>
              </w:num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3A4A4DD2" w14:textId="77777777" w:rsidR="007A5AC9" w:rsidRPr="00165E73" w:rsidRDefault="007A5AC9" w:rsidP="007A5AC9">
            <w:pPr>
              <w:pStyle w:val="a5"/>
              <w:numPr>
                <w:ilvl w:val="0"/>
                <w:numId w:val="5"/>
              </w:num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4F9844E9" w14:textId="77777777" w:rsidR="007A5AC9" w:rsidRPr="00165E73" w:rsidRDefault="007A5AC9" w:rsidP="007A5AC9">
            <w:pPr>
              <w:pStyle w:val="a5"/>
              <w:numPr>
                <w:ilvl w:val="0"/>
                <w:numId w:val="5"/>
              </w:num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1F986D65" w14:textId="77777777" w:rsidR="007A5AC9" w:rsidRPr="00165E73" w:rsidRDefault="007A5AC9" w:rsidP="007A5AC9">
            <w:pPr>
              <w:pStyle w:val="a5"/>
              <w:numPr>
                <w:ilvl w:val="0"/>
                <w:numId w:val="5"/>
              </w:num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35A991DC" w14:textId="77777777" w:rsidR="007A5AC9" w:rsidRPr="00165E73" w:rsidRDefault="007A5AC9" w:rsidP="007A5AC9">
            <w:pPr>
              <w:pStyle w:val="a5"/>
              <w:numPr>
                <w:ilvl w:val="0"/>
                <w:numId w:val="5"/>
              </w:num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14:paraId="454D7A6A" w14:textId="77777777" w:rsidR="007A5AC9" w:rsidRPr="00165E73" w:rsidRDefault="007A5AC9" w:rsidP="007A5AC9">
            <w:pPr>
              <w:pStyle w:val="a5"/>
              <w:numPr>
                <w:ilvl w:val="0"/>
                <w:numId w:val="5"/>
              </w:num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AC9" w:rsidRPr="00AF613B" w14:paraId="4AC62B24" w14:textId="77777777" w:rsidTr="00B53196">
        <w:tc>
          <w:tcPr>
            <w:tcW w:w="934" w:type="dxa"/>
          </w:tcPr>
          <w:p w14:paraId="5CCC0D52" w14:textId="612BF1EC" w:rsidR="007A5AC9" w:rsidRPr="00AF613B" w:rsidRDefault="007A5AC9" w:rsidP="007A5AC9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934" w:type="dxa"/>
          </w:tcPr>
          <w:p w14:paraId="1B27E1A7" w14:textId="2FC526FF" w:rsidR="007A5AC9" w:rsidRPr="00AF613B" w:rsidRDefault="007A5AC9" w:rsidP="007A5AC9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34" w:type="dxa"/>
          </w:tcPr>
          <w:p w14:paraId="6408757E" w14:textId="798E83DE" w:rsidR="007A5AC9" w:rsidRPr="00AF613B" w:rsidRDefault="007A5AC9" w:rsidP="007A5AC9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34" w:type="dxa"/>
          </w:tcPr>
          <w:p w14:paraId="33905AF6" w14:textId="3EE67DFA" w:rsidR="007A5AC9" w:rsidRPr="00AF613B" w:rsidRDefault="007A5AC9" w:rsidP="007A5AC9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34" w:type="dxa"/>
          </w:tcPr>
          <w:p w14:paraId="43FE5055" w14:textId="4215F685" w:rsidR="007A5AC9" w:rsidRPr="00AF613B" w:rsidRDefault="007A5AC9" w:rsidP="007A5AC9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35" w:type="dxa"/>
          </w:tcPr>
          <w:p w14:paraId="0E5C92DE" w14:textId="7559F74A" w:rsidR="007A5AC9" w:rsidRPr="00AF613B" w:rsidRDefault="007A5AC9" w:rsidP="007A5AC9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35" w:type="dxa"/>
          </w:tcPr>
          <w:p w14:paraId="107AF4CA" w14:textId="433B71F8" w:rsidR="007A5AC9" w:rsidRPr="00AF613B" w:rsidRDefault="007A5AC9" w:rsidP="007A5AC9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935" w:type="dxa"/>
          </w:tcPr>
          <w:p w14:paraId="580DAE51" w14:textId="5D3B731E" w:rsidR="007A5AC9" w:rsidRPr="00AF613B" w:rsidRDefault="007A5AC9" w:rsidP="007A5AC9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35" w:type="dxa"/>
          </w:tcPr>
          <w:p w14:paraId="1FE53777" w14:textId="6F8472F9" w:rsidR="007A5AC9" w:rsidRPr="00AF613B" w:rsidRDefault="007A5AC9" w:rsidP="007A5AC9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35" w:type="dxa"/>
          </w:tcPr>
          <w:p w14:paraId="378D8222" w14:textId="55B78248" w:rsidR="007A5AC9" w:rsidRPr="00AF613B" w:rsidRDefault="007A5AC9" w:rsidP="007A5AC9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</w:tr>
    </w:tbl>
    <w:p w14:paraId="0CC70A12" w14:textId="5B5C54E0" w:rsidR="007A5AC9" w:rsidRDefault="007A5AC9" w:rsidP="007A5AC9">
      <w:pPr>
        <w:rPr>
          <w:rFonts w:ascii="Times New Roman" w:hAnsi="Times New Roman" w:cs="Times New Roman"/>
          <w:sz w:val="28"/>
          <w:szCs w:val="28"/>
        </w:rPr>
      </w:pPr>
    </w:p>
    <w:p w14:paraId="7401D85C" w14:textId="77777777" w:rsidR="007A5AC9" w:rsidRPr="007A5AC9" w:rsidRDefault="007A5AC9" w:rsidP="007A5AC9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05D63C4F" w14:textId="43DBED5A" w:rsidR="007A5AC9" w:rsidRPr="007A5AC9" w:rsidRDefault="007A5AC9" w:rsidP="007A5AC9">
      <w:pPr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 xml:space="preserve">За каждое верное </w:t>
      </w:r>
      <w:r>
        <w:rPr>
          <w:rFonts w:ascii="Times New Roman" w:hAnsi="Times New Roman" w:cs="Times New Roman"/>
          <w:sz w:val="28"/>
          <w:szCs w:val="28"/>
        </w:rPr>
        <w:t>соответствие</w:t>
      </w:r>
      <w:r w:rsidRPr="007A5AC9">
        <w:rPr>
          <w:rFonts w:ascii="Times New Roman" w:hAnsi="Times New Roman" w:cs="Times New Roman"/>
          <w:sz w:val="28"/>
          <w:szCs w:val="28"/>
        </w:rPr>
        <w:t xml:space="preserve"> – </w:t>
      </w:r>
      <w:r w:rsidRPr="007A5AC9">
        <w:rPr>
          <w:rFonts w:ascii="Times New Roman" w:hAnsi="Times New Roman" w:cs="Times New Roman"/>
          <w:b/>
          <w:sz w:val="28"/>
          <w:szCs w:val="28"/>
        </w:rPr>
        <w:t xml:space="preserve">1 балл. Всего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7A5AC9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003107B8" w14:textId="77777777" w:rsidR="007A5AC9" w:rsidRDefault="007A5AC9" w:rsidP="007A5AC9">
      <w:pPr>
        <w:rPr>
          <w:rFonts w:ascii="Times New Roman" w:hAnsi="Times New Roman" w:cs="Times New Roman"/>
          <w:sz w:val="28"/>
          <w:szCs w:val="28"/>
        </w:rPr>
      </w:pPr>
    </w:p>
    <w:p w14:paraId="3C33FD89" w14:textId="77777777" w:rsidR="007A5AC9" w:rsidRPr="007A5AC9" w:rsidRDefault="007A5AC9" w:rsidP="007A5AC9">
      <w:pPr>
        <w:rPr>
          <w:rFonts w:ascii="Times New Roman" w:hAnsi="Times New Roman" w:cs="Times New Roman"/>
          <w:sz w:val="28"/>
          <w:szCs w:val="28"/>
        </w:rPr>
      </w:pPr>
    </w:p>
    <w:p w14:paraId="63EAB134" w14:textId="52622BDE" w:rsidR="007A5AC9" w:rsidRPr="007A5AC9" w:rsidRDefault="007A5AC9" w:rsidP="007A5AC9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  <w:highlight w:val="yellow"/>
        </w:rPr>
        <w:t>Задание 3.</w:t>
      </w:r>
    </w:p>
    <w:p w14:paraId="3D9D134C" w14:textId="77777777" w:rsidR="007A5AC9" w:rsidRPr="007A5AC9" w:rsidRDefault="007A5AC9" w:rsidP="007A5AC9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Pr="007A5AC9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DFA2AAB" w14:textId="77777777" w:rsidR="007A5AC9" w:rsidRPr="007A5AC9" w:rsidRDefault="007A5AC9" w:rsidP="007A5AC9">
      <w:pPr>
        <w:pStyle w:val="a6"/>
        <w:shd w:val="clear" w:color="auto" w:fill="EDEEEF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 w:rsidRPr="007A5AC9">
        <w:rPr>
          <w:sz w:val="28"/>
          <w:szCs w:val="28"/>
        </w:rPr>
        <w:t xml:space="preserve">В заимствованных фамилиях </w:t>
      </w:r>
      <w:r w:rsidRPr="007A5AC9">
        <w:rPr>
          <w:b/>
          <w:i/>
          <w:iCs/>
          <w:sz w:val="28"/>
          <w:szCs w:val="28"/>
        </w:rPr>
        <w:t>-</w:t>
      </w:r>
      <w:proofErr w:type="spellStart"/>
      <w:r w:rsidRPr="007A5AC9">
        <w:rPr>
          <w:b/>
          <w:i/>
          <w:iCs/>
          <w:sz w:val="28"/>
          <w:szCs w:val="28"/>
        </w:rPr>
        <w:t>ов</w:t>
      </w:r>
      <w:proofErr w:type="spellEnd"/>
      <w:r w:rsidRPr="007A5AC9">
        <w:rPr>
          <w:b/>
          <w:i/>
          <w:iCs/>
          <w:sz w:val="28"/>
          <w:szCs w:val="28"/>
        </w:rPr>
        <w:t>, -ин</w:t>
      </w:r>
      <w:r w:rsidRPr="007A5AC9">
        <w:rPr>
          <w:sz w:val="28"/>
          <w:szCs w:val="28"/>
        </w:rPr>
        <w:t xml:space="preserve"> являются частью корня (не являются суффиксами), поэтому они склоняются как существительные второго склонения. В отличие от русских фамилий в форме творительного падежа фамилии иностранцев имеют окончание </w:t>
      </w:r>
      <w:r w:rsidRPr="007A5AC9">
        <w:rPr>
          <w:i/>
          <w:iCs/>
          <w:sz w:val="28"/>
          <w:szCs w:val="28"/>
        </w:rPr>
        <w:t>-ом</w:t>
      </w:r>
      <w:r w:rsidRPr="007A5AC9">
        <w:rPr>
          <w:sz w:val="28"/>
          <w:szCs w:val="28"/>
        </w:rPr>
        <w:t xml:space="preserve">: </w:t>
      </w:r>
      <w:r w:rsidRPr="007A5AC9">
        <w:rPr>
          <w:iCs/>
          <w:sz w:val="28"/>
          <w:szCs w:val="28"/>
        </w:rPr>
        <w:t>теория предложена</w:t>
      </w:r>
      <w:r w:rsidRPr="007A5AC9">
        <w:rPr>
          <w:i/>
          <w:iCs/>
          <w:sz w:val="28"/>
          <w:szCs w:val="28"/>
        </w:rPr>
        <w:t xml:space="preserve"> </w:t>
      </w:r>
      <w:r w:rsidRPr="007A5AC9">
        <w:rPr>
          <w:b/>
          <w:i/>
          <w:iCs/>
          <w:sz w:val="28"/>
          <w:szCs w:val="28"/>
        </w:rPr>
        <w:t>Дарвином</w:t>
      </w:r>
      <w:r w:rsidRPr="007A5AC9">
        <w:rPr>
          <w:i/>
          <w:iCs/>
          <w:sz w:val="28"/>
          <w:szCs w:val="28"/>
        </w:rPr>
        <w:t xml:space="preserve">, </w:t>
      </w:r>
      <w:r w:rsidRPr="007A5AC9">
        <w:rPr>
          <w:iCs/>
          <w:sz w:val="28"/>
          <w:szCs w:val="28"/>
        </w:rPr>
        <w:t>фильм снят</w:t>
      </w:r>
      <w:r w:rsidRPr="007A5AC9">
        <w:rPr>
          <w:i/>
          <w:iCs/>
          <w:sz w:val="28"/>
          <w:szCs w:val="28"/>
        </w:rPr>
        <w:t xml:space="preserve"> </w:t>
      </w:r>
      <w:r w:rsidRPr="007A5AC9">
        <w:rPr>
          <w:b/>
          <w:i/>
          <w:iCs/>
          <w:sz w:val="28"/>
          <w:szCs w:val="28"/>
        </w:rPr>
        <w:t>Чаплином</w:t>
      </w:r>
      <w:r w:rsidRPr="007A5AC9">
        <w:rPr>
          <w:i/>
          <w:iCs/>
          <w:sz w:val="28"/>
          <w:szCs w:val="28"/>
        </w:rPr>
        <w:t>.</w:t>
      </w:r>
    </w:p>
    <w:p w14:paraId="1143B6B8" w14:textId="77777777" w:rsidR="007A5AC9" w:rsidRPr="007A5AC9" w:rsidRDefault="007A5AC9" w:rsidP="007A5AC9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6DC56717" w14:textId="7289EAEA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>За указание на вариант склонения –</w:t>
      </w:r>
      <w:r w:rsidRPr="007A5AC9">
        <w:rPr>
          <w:rFonts w:ascii="Times New Roman" w:hAnsi="Times New Roman" w:cs="Times New Roman"/>
          <w:b/>
          <w:sz w:val="28"/>
          <w:szCs w:val="28"/>
        </w:rPr>
        <w:t xml:space="preserve"> 1 балл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4910CAAD" w14:textId="3006026D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 xml:space="preserve">За объяснение морфемного состава слова </w:t>
      </w:r>
      <w:r w:rsidRPr="007A5AC9">
        <w:rPr>
          <w:rFonts w:ascii="Times New Roman" w:hAnsi="Times New Roman" w:cs="Times New Roman"/>
          <w:b/>
          <w:sz w:val="28"/>
          <w:szCs w:val="28"/>
        </w:rPr>
        <w:t>– 1 балл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243C294A" w14:textId="7197ED55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 xml:space="preserve">За правильную форму творительного падежа (количество примеров не влияет на увеличение суммы баллов) </w:t>
      </w:r>
      <w:r w:rsidRPr="007A5AC9">
        <w:rPr>
          <w:rFonts w:ascii="Times New Roman" w:hAnsi="Times New Roman" w:cs="Times New Roman"/>
          <w:b/>
          <w:sz w:val="28"/>
          <w:szCs w:val="28"/>
        </w:rPr>
        <w:t>–</w:t>
      </w:r>
      <w:r w:rsidRPr="007A5AC9">
        <w:rPr>
          <w:rFonts w:ascii="Times New Roman" w:hAnsi="Times New Roman" w:cs="Times New Roman"/>
          <w:sz w:val="28"/>
          <w:szCs w:val="28"/>
        </w:rPr>
        <w:t xml:space="preserve"> </w:t>
      </w:r>
      <w:r w:rsidRPr="007A5AC9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3308B893" w14:textId="77777777" w:rsidR="007A5AC9" w:rsidRPr="007A5AC9" w:rsidRDefault="007A5AC9" w:rsidP="007A5AC9">
      <w:pPr>
        <w:pStyle w:val="Default"/>
        <w:spacing w:line="288" w:lineRule="auto"/>
        <w:ind w:firstLine="709"/>
        <w:jc w:val="both"/>
        <w:rPr>
          <w:b/>
          <w:color w:val="auto"/>
          <w:sz w:val="28"/>
          <w:szCs w:val="28"/>
        </w:rPr>
      </w:pPr>
      <w:r w:rsidRPr="007A5AC9">
        <w:rPr>
          <w:b/>
          <w:color w:val="auto"/>
          <w:sz w:val="28"/>
          <w:szCs w:val="28"/>
        </w:rPr>
        <w:t>Всего за задание: 3 балла</w:t>
      </w:r>
    </w:p>
    <w:p w14:paraId="709DBE2F" w14:textId="77777777" w:rsidR="007A5AC9" w:rsidRPr="007A5AC9" w:rsidRDefault="007A5AC9" w:rsidP="007A5AC9">
      <w:pPr>
        <w:pStyle w:val="Default"/>
        <w:spacing w:line="288" w:lineRule="auto"/>
        <w:ind w:firstLine="709"/>
        <w:jc w:val="both"/>
        <w:rPr>
          <w:b/>
          <w:color w:val="auto"/>
          <w:sz w:val="28"/>
          <w:szCs w:val="28"/>
        </w:rPr>
      </w:pPr>
    </w:p>
    <w:p w14:paraId="6E9608A8" w14:textId="77777777" w:rsidR="007A5AC9" w:rsidRPr="007A5AC9" w:rsidRDefault="007A5AC9" w:rsidP="007A5AC9">
      <w:pPr>
        <w:pStyle w:val="Default"/>
        <w:spacing w:line="288" w:lineRule="auto"/>
        <w:ind w:firstLine="709"/>
        <w:jc w:val="both"/>
        <w:rPr>
          <w:b/>
          <w:color w:val="auto"/>
          <w:sz w:val="28"/>
          <w:szCs w:val="28"/>
        </w:rPr>
      </w:pPr>
    </w:p>
    <w:p w14:paraId="0CD71157" w14:textId="77777777" w:rsidR="007A5AC9" w:rsidRPr="007A5AC9" w:rsidRDefault="007A5AC9" w:rsidP="007A5AC9">
      <w:pPr>
        <w:pStyle w:val="Default"/>
        <w:spacing w:line="288" w:lineRule="auto"/>
        <w:ind w:firstLine="709"/>
        <w:jc w:val="both"/>
        <w:rPr>
          <w:b/>
          <w:color w:val="auto"/>
          <w:sz w:val="28"/>
          <w:szCs w:val="28"/>
        </w:rPr>
      </w:pPr>
      <w:r w:rsidRPr="007A5AC9">
        <w:rPr>
          <w:b/>
          <w:color w:val="auto"/>
          <w:sz w:val="28"/>
          <w:szCs w:val="28"/>
          <w:highlight w:val="yellow"/>
        </w:rPr>
        <w:t>Задание 4.</w:t>
      </w:r>
    </w:p>
    <w:p w14:paraId="5A4F3944" w14:textId="77777777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Pr="007A5AC9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C54BF2B" w14:textId="77777777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5AC9">
        <w:rPr>
          <w:rFonts w:ascii="Times New Roman" w:hAnsi="Times New Roman" w:cs="Times New Roman"/>
          <w:iCs/>
          <w:sz w:val="28"/>
          <w:szCs w:val="28"/>
        </w:rPr>
        <w:t xml:space="preserve">В первом тексте курсивом отмечено одно слово – существительное в форме родительного падежа единственного числа. Ждать (чего?) </w:t>
      </w:r>
      <w:r w:rsidRPr="007A5AC9">
        <w:rPr>
          <w:rFonts w:ascii="Times New Roman" w:hAnsi="Times New Roman" w:cs="Times New Roman"/>
          <w:b/>
          <w:i/>
          <w:iCs/>
          <w:sz w:val="28"/>
          <w:szCs w:val="28"/>
        </w:rPr>
        <w:t>минуты</w:t>
      </w:r>
      <w:r w:rsidRPr="007A5AC9">
        <w:rPr>
          <w:rFonts w:ascii="Times New Roman" w:hAnsi="Times New Roman" w:cs="Times New Roman"/>
          <w:iCs/>
          <w:sz w:val="28"/>
          <w:szCs w:val="28"/>
        </w:rPr>
        <w:t xml:space="preserve">. Следует иметь в виду, что с глаголом </w:t>
      </w:r>
      <w:r w:rsidRPr="007A5AC9">
        <w:rPr>
          <w:rFonts w:ascii="Times New Roman" w:hAnsi="Times New Roman" w:cs="Times New Roman"/>
          <w:i/>
          <w:iCs/>
          <w:sz w:val="28"/>
          <w:szCs w:val="28"/>
        </w:rPr>
        <w:t>ждать</w:t>
      </w:r>
      <w:r w:rsidRPr="007A5AC9">
        <w:rPr>
          <w:rFonts w:ascii="Times New Roman" w:hAnsi="Times New Roman" w:cs="Times New Roman"/>
          <w:iCs/>
          <w:sz w:val="28"/>
          <w:szCs w:val="28"/>
        </w:rPr>
        <w:t xml:space="preserve"> абстрактные существительные употребляются в родительном падеже, а конкретные – в винительном. Ср.: ждать подругу- ждать помощи.</w:t>
      </w:r>
    </w:p>
    <w:p w14:paraId="4A36A9D0" w14:textId="77777777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5AC9">
        <w:rPr>
          <w:rFonts w:ascii="Times New Roman" w:hAnsi="Times New Roman" w:cs="Times New Roman"/>
          <w:iCs/>
          <w:sz w:val="28"/>
          <w:szCs w:val="28"/>
        </w:rPr>
        <w:t>Во втором – два разных слова: существительное в форме именительного падежа множественного числа и наречие (наречное выражение). Вышли (кто?) –  зовёт (куда?). Ср.: быть в гостях (где?).</w:t>
      </w:r>
    </w:p>
    <w:p w14:paraId="2E1D7E8F" w14:textId="77777777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3C8D004D" w14:textId="0F5A5527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 xml:space="preserve">За верный ответ </w:t>
      </w:r>
      <w:r w:rsidRPr="007A5AC9">
        <w:rPr>
          <w:rFonts w:ascii="Times New Roman" w:hAnsi="Times New Roman" w:cs="Times New Roman"/>
          <w:b/>
          <w:sz w:val="28"/>
          <w:szCs w:val="28"/>
        </w:rPr>
        <w:t>– 1 балл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08516756" w14:textId="17B3AFD0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 xml:space="preserve">За правильную грамматическую характеристику слова </w:t>
      </w:r>
      <w:r w:rsidRPr="007A5AC9">
        <w:rPr>
          <w:rFonts w:ascii="Times New Roman" w:hAnsi="Times New Roman" w:cs="Times New Roman"/>
          <w:b/>
          <w:i/>
          <w:sz w:val="28"/>
          <w:szCs w:val="28"/>
        </w:rPr>
        <w:t>минуты</w:t>
      </w:r>
      <w:r w:rsidRPr="007A5A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AC9">
        <w:rPr>
          <w:rFonts w:ascii="Times New Roman" w:hAnsi="Times New Roman" w:cs="Times New Roman"/>
          <w:sz w:val="28"/>
          <w:szCs w:val="28"/>
        </w:rPr>
        <w:t xml:space="preserve">– </w:t>
      </w:r>
      <w:r w:rsidRPr="007A5AC9">
        <w:rPr>
          <w:rFonts w:ascii="Times New Roman" w:hAnsi="Times New Roman" w:cs="Times New Roman"/>
          <w:b/>
          <w:sz w:val="28"/>
          <w:szCs w:val="28"/>
        </w:rPr>
        <w:t>3 балла</w:t>
      </w:r>
      <w:r w:rsidRPr="007A5AC9">
        <w:rPr>
          <w:rFonts w:ascii="Times New Roman" w:hAnsi="Times New Roman" w:cs="Times New Roman"/>
          <w:sz w:val="28"/>
          <w:szCs w:val="28"/>
        </w:rPr>
        <w:t xml:space="preserve">, если же учащийся трактует это слово как форму винительного падежа множественного числа </w:t>
      </w:r>
      <w:r w:rsidRPr="007A5AC9">
        <w:rPr>
          <w:rFonts w:ascii="Times New Roman" w:hAnsi="Times New Roman" w:cs="Times New Roman"/>
          <w:b/>
          <w:sz w:val="28"/>
          <w:szCs w:val="28"/>
        </w:rPr>
        <w:t>–1 балл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A5A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F60E28" w14:textId="10AD5618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 xml:space="preserve">За верное выявление грамматических признаков слов </w:t>
      </w:r>
      <w:r w:rsidRPr="007A5AC9">
        <w:rPr>
          <w:rFonts w:ascii="Times New Roman" w:hAnsi="Times New Roman" w:cs="Times New Roman"/>
          <w:b/>
          <w:i/>
          <w:sz w:val="28"/>
          <w:szCs w:val="28"/>
        </w:rPr>
        <w:t xml:space="preserve">гости </w:t>
      </w:r>
      <w:r w:rsidRPr="007A5AC9">
        <w:rPr>
          <w:rFonts w:ascii="Times New Roman" w:hAnsi="Times New Roman" w:cs="Times New Roman"/>
          <w:b/>
          <w:sz w:val="28"/>
          <w:szCs w:val="28"/>
        </w:rPr>
        <w:t>–</w:t>
      </w:r>
      <w:r w:rsidRPr="007A5AC9">
        <w:rPr>
          <w:rFonts w:ascii="Times New Roman" w:hAnsi="Times New Roman" w:cs="Times New Roman"/>
          <w:b/>
          <w:i/>
          <w:sz w:val="28"/>
          <w:szCs w:val="28"/>
        </w:rPr>
        <w:t xml:space="preserve"> в гости</w:t>
      </w:r>
      <w:r w:rsidRPr="007A5AC9">
        <w:rPr>
          <w:rFonts w:ascii="Times New Roman" w:hAnsi="Times New Roman" w:cs="Times New Roman"/>
          <w:sz w:val="28"/>
          <w:szCs w:val="28"/>
        </w:rPr>
        <w:t xml:space="preserve"> </w:t>
      </w:r>
      <w:r w:rsidRPr="007A5AC9">
        <w:rPr>
          <w:rFonts w:ascii="Times New Roman" w:hAnsi="Times New Roman" w:cs="Times New Roman"/>
          <w:b/>
          <w:sz w:val="28"/>
          <w:szCs w:val="28"/>
        </w:rPr>
        <w:t>–</w:t>
      </w:r>
      <w:r w:rsidRPr="007A5AC9">
        <w:rPr>
          <w:rFonts w:ascii="Times New Roman" w:hAnsi="Times New Roman" w:cs="Times New Roman"/>
          <w:sz w:val="28"/>
          <w:szCs w:val="28"/>
        </w:rPr>
        <w:t xml:space="preserve"> </w:t>
      </w:r>
      <w:r w:rsidRPr="007A5AC9">
        <w:rPr>
          <w:rFonts w:ascii="Times New Roman" w:hAnsi="Times New Roman" w:cs="Times New Roman"/>
          <w:b/>
          <w:sz w:val="28"/>
          <w:szCs w:val="28"/>
        </w:rPr>
        <w:t>1 балл</w:t>
      </w:r>
    </w:p>
    <w:p w14:paraId="3B89EC0C" w14:textId="0E58B0FC" w:rsidR="007A5AC9" w:rsidRPr="007A5AC9" w:rsidRDefault="007A5AC9" w:rsidP="007A5AC9">
      <w:pPr>
        <w:pStyle w:val="Default"/>
        <w:spacing w:line="288" w:lineRule="auto"/>
        <w:ind w:firstLine="709"/>
        <w:jc w:val="both"/>
        <w:rPr>
          <w:b/>
          <w:color w:val="auto"/>
          <w:sz w:val="28"/>
          <w:szCs w:val="28"/>
        </w:rPr>
      </w:pPr>
      <w:r w:rsidRPr="007A5AC9">
        <w:rPr>
          <w:b/>
          <w:color w:val="auto"/>
          <w:sz w:val="28"/>
          <w:szCs w:val="28"/>
        </w:rPr>
        <w:t>Всего за задание: 5 баллов</w:t>
      </w:r>
      <w:r>
        <w:rPr>
          <w:b/>
          <w:color w:val="auto"/>
          <w:sz w:val="28"/>
          <w:szCs w:val="28"/>
        </w:rPr>
        <w:t>.</w:t>
      </w:r>
    </w:p>
    <w:p w14:paraId="35316832" w14:textId="77777777" w:rsidR="007A5AC9" w:rsidRPr="007A5AC9" w:rsidRDefault="007A5AC9" w:rsidP="007A5AC9">
      <w:pPr>
        <w:pStyle w:val="a6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sz w:val="28"/>
          <w:szCs w:val="28"/>
        </w:rPr>
      </w:pPr>
    </w:p>
    <w:p w14:paraId="437705DA" w14:textId="77777777" w:rsidR="007A5AC9" w:rsidRPr="007A5AC9" w:rsidRDefault="007A5AC9" w:rsidP="007A5AC9">
      <w:pPr>
        <w:pStyle w:val="a6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sz w:val="28"/>
          <w:szCs w:val="28"/>
        </w:rPr>
      </w:pPr>
    </w:p>
    <w:p w14:paraId="4828652B" w14:textId="77777777" w:rsidR="007A5AC9" w:rsidRPr="007A5AC9" w:rsidRDefault="007A5AC9" w:rsidP="007A5AC9">
      <w:pPr>
        <w:pStyle w:val="a6"/>
        <w:shd w:val="clear" w:color="auto" w:fill="FFFFFF"/>
        <w:spacing w:before="0" w:beforeAutospacing="0" w:after="0" w:afterAutospacing="0" w:line="288" w:lineRule="auto"/>
        <w:ind w:firstLine="709"/>
        <w:jc w:val="both"/>
        <w:textAlignment w:val="baseline"/>
        <w:rPr>
          <w:b/>
          <w:sz w:val="28"/>
          <w:szCs w:val="28"/>
        </w:rPr>
      </w:pPr>
      <w:r w:rsidRPr="007A5AC9">
        <w:rPr>
          <w:b/>
          <w:sz w:val="28"/>
          <w:szCs w:val="28"/>
          <w:highlight w:val="yellow"/>
        </w:rPr>
        <w:t>Задание 5.</w:t>
      </w:r>
      <w:r w:rsidRPr="007A5AC9">
        <w:rPr>
          <w:b/>
          <w:sz w:val="28"/>
          <w:szCs w:val="28"/>
        </w:rPr>
        <w:t xml:space="preserve"> </w:t>
      </w:r>
    </w:p>
    <w:p w14:paraId="264B4CDB" w14:textId="77777777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Модель ответа</w:t>
      </w:r>
      <w:r w:rsidRPr="007A5AC9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1D03ABC" w14:textId="58402B56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>В научном тексте большую роль играют отвлеченные (абстрактные), в том числе отглагольные существительные на</w:t>
      </w:r>
      <w:r w:rsidRPr="007A5A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AC9">
        <w:rPr>
          <w:rFonts w:ascii="Times New Roman" w:hAnsi="Times New Roman" w:cs="Times New Roman"/>
          <w:i/>
          <w:sz w:val="28"/>
          <w:szCs w:val="28"/>
        </w:rPr>
        <w:noBreakHyphen/>
      </w:r>
      <w:proofErr w:type="spellStart"/>
      <w:r w:rsidRPr="007A5A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ств</w:t>
      </w:r>
      <w:proofErr w:type="spellEnd"/>
      <w:r w:rsidRPr="007A5A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(о</w:t>
      </w:r>
      <w:proofErr w:type="gramStart"/>
      <w:r w:rsidRPr="007A5A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 w:rsidRPr="007A5AC9">
        <w:rPr>
          <w:rFonts w:ascii="Times New Roman" w:hAnsi="Times New Roman" w:cs="Times New Roman"/>
          <w:i/>
          <w:sz w:val="28"/>
          <w:szCs w:val="28"/>
        </w:rPr>
        <w:t xml:space="preserve"> ;</w:t>
      </w:r>
      <w:proofErr w:type="gramEnd"/>
      <w:r w:rsidRPr="007A5A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85B10">
        <w:rPr>
          <w:rFonts w:ascii="Times New Roman" w:hAnsi="Times New Roman" w:cs="Times New Roman"/>
          <w:i/>
          <w:sz w:val="28"/>
          <w:szCs w:val="28"/>
        </w:rPr>
        <w:t>-</w:t>
      </w:r>
      <w:bookmarkStart w:id="0" w:name="_GoBack"/>
      <w:bookmarkEnd w:id="0"/>
      <w:r w:rsidRPr="007A5AC9">
        <w:rPr>
          <w:rFonts w:ascii="Times New Roman" w:hAnsi="Times New Roman" w:cs="Times New Roman"/>
          <w:b/>
          <w:i/>
          <w:iCs/>
          <w:sz w:val="28"/>
          <w:szCs w:val="28"/>
        </w:rPr>
        <w:t>ни(е)/</w:t>
      </w:r>
      <w:proofErr w:type="spellStart"/>
      <w:r w:rsidRPr="007A5AC9">
        <w:rPr>
          <w:rFonts w:ascii="Times New Roman" w:hAnsi="Times New Roman" w:cs="Times New Roman"/>
          <w:b/>
          <w:i/>
          <w:iCs/>
          <w:sz w:val="28"/>
          <w:szCs w:val="28"/>
        </w:rPr>
        <w:t>ти</w:t>
      </w:r>
      <w:proofErr w:type="spellEnd"/>
      <w:r w:rsidRPr="007A5AC9">
        <w:rPr>
          <w:rFonts w:ascii="Times New Roman" w:hAnsi="Times New Roman" w:cs="Times New Roman"/>
          <w:b/>
          <w:i/>
          <w:iCs/>
          <w:sz w:val="28"/>
          <w:szCs w:val="28"/>
        </w:rPr>
        <w:t>(е)</w:t>
      </w:r>
      <w:r w:rsidRPr="007A5AC9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7A5AC9">
        <w:rPr>
          <w:rFonts w:ascii="Times New Roman" w:hAnsi="Times New Roman" w:cs="Times New Roman"/>
          <w:iCs/>
          <w:sz w:val="28"/>
          <w:szCs w:val="28"/>
        </w:rPr>
        <w:t>За счет таких существительных и повышается частота употребления существительных среднего рода.</w:t>
      </w:r>
    </w:p>
    <w:p w14:paraId="1C6A1B96" w14:textId="77777777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2DB10270" w14:textId="77777777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 xml:space="preserve">За указание на лексико-грамматический разряд существительных (достаточно привести хотя бы один термин) </w:t>
      </w:r>
      <w:r w:rsidRPr="007A5AC9">
        <w:rPr>
          <w:rFonts w:ascii="Times New Roman" w:hAnsi="Times New Roman" w:cs="Times New Roman"/>
          <w:b/>
          <w:sz w:val="28"/>
          <w:szCs w:val="28"/>
        </w:rPr>
        <w:t>- 1 балл</w:t>
      </w:r>
    </w:p>
    <w:p w14:paraId="7AB75E52" w14:textId="77777777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 xml:space="preserve">За приведение суффиксов – </w:t>
      </w:r>
      <w:r w:rsidRPr="007A5AC9">
        <w:rPr>
          <w:rFonts w:ascii="Times New Roman" w:hAnsi="Times New Roman" w:cs="Times New Roman"/>
          <w:b/>
          <w:sz w:val="28"/>
          <w:szCs w:val="28"/>
        </w:rPr>
        <w:t>1 балл</w:t>
      </w:r>
    </w:p>
    <w:p w14:paraId="67AA759C" w14:textId="77777777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 xml:space="preserve">За корректно подобранные примеры (количество примеров не влияет на увеличение суммы баллов) - </w:t>
      </w:r>
      <w:r w:rsidRPr="007A5AC9">
        <w:rPr>
          <w:rFonts w:ascii="Times New Roman" w:hAnsi="Times New Roman" w:cs="Times New Roman"/>
          <w:b/>
          <w:sz w:val="28"/>
          <w:szCs w:val="28"/>
        </w:rPr>
        <w:t>1 балл</w:t>
      </w:r>
    </w:p>
    <w:p w14:paraId="116ECB66" w14:textId="77777777" w:rsidR="007A5AC9" w:rsidRPr="007A5AC9" w:rsidRDefault="007A5AC9" w:rsidP="007A5AC9">
      <w:pPr>
        <w:pStyle w:val="Default"/>
        <w:spacing w:line="288" w:lineRule="auto"/>
        <w:ind w:firstLine="709"/>
        <w:jc w:val="both"/>
        <w:rPr>
          <w:b/>
          <w:color w:val="auto"/>
          <w:sz w:val="28"/>
          <w:szCs w:val="28"/>
        </w:rPr>
      </w:pPr>
      <w:r w:rsidRPr="007A5AC9">
        <w:rPr>
          <w:b/>
          <w:color w:val="auto"/>
          <w:sz w:val="28"/>
          <w:szCs w:val="28"/>
        </w:rPr>
        <w:t>Всего за задание: 3 балла.</w:t>
      </w:r>
    </w:p>
    <w:p w14:paraId="627DC6D8" w14:textId="77777777" w:rsidR="007A5AC9" w:rsidRPr="007A5AC9" w:rsidRDefault="007A5AC9" w:rsidP="007A5AC9">
      <w:pPr>
        <w:pStyle w:val="Default"/>
        <w:spacing w:line="288" w:lineRule="auto"/>
        <w:ind w:firstLine="709"/>
        <w:jc w:val="both"/>
        <w:rPr>
          <w:b/>
          <w:color w:val="auto"/>
          <w:sz w:val="28"/>
          <w:szCs w:val="28"/>
        </w:rPr>
      </w:pPr>
    </w:p>
    <w:p w14:paraId="177C5F37" w14:textId="2C2FD7B9" w:rsidR="007A5AC9" w:rsidRPr="007A5AC9" w:rsidRDefault="007A5AC9" w:rsidP="007A5AC9">
      <w:pPr>
        <w:spacing w:beforeLines="40" w:before="96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14:paraId="0E422E8E" w14:textId="43E95625" w:rsidR="007A5AC9" w:rsidRPr="007A5AC9" w:rsidRDefault="007A5AC9" w:rsidP="007A5AC9">
      <w:pPr>
        <w:spacing w:beforeLines="40" w:before="96"/>
        <w:rPr>
          <w:rFonts w:ascii="Times New Roman" w:hAnsi="Times New Roman" w:cs="Times New Roman"/>
          <w:i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7A5AC9">
        <w:rPr>
          <w:rFonts w:ascii="Times New Roman" w:hAnsi="Times New Roman" w:cs="Times New Roman"/>
          <w:i/>
          <w:sz w:val="28"/>
          <w:szCs w:val="28"/>
          <w:u w:val="single"/>
        </w:rPr>
        <w:t>Слово</w:t>
      </w:r>
      <w:r w:rsidRPr="007A5AC9">
        <w:rPr>
          <w:rFonts w:ascii="Times New Roman" w:hAnsi="Times New Roman" w:cs="Times New Roman"/>
          <w:i/>
          <w:sz w:val="28"/>
          <w:szCs w:val="28"/>
        </w:rPr>
        <w:t xml:space="preserve"> не воробей</w:t>
      </w:r>
    </w:p>
    <w:p w14:paraId="1C00A826" w14:textId="77777777" w:rsidR="007A5AC9" w:rsidRPr="007A5AC9" w:rsidRDefault="007A5AC9" w:rsidP="007A5AC9">
      <w:pPr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i/>
          <w:sz w:val="28"/>
          <w:szCs w:val="28"/>
        </w:rPr>
        <w:lastRenderedPageBreak/>
        <w:t>вылетит — не поймаешь</w:t>
      </w:r>
    </w:p>
    <w:p w14:paraId="2D1E78A9" w14:textId="77777777" w:rsidR="007A5AC9" w:rsidRPr="007A5AC9" w:rsidRDefault="007A5AC9" w:rsidP="007A5AC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57BE3E46" w14:textId="77777777" w:rsidR="00EC0E81" w:rsidRDefault="002913F7" w:rsidP="007A5A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правильный перевод пословицы – </w:t>
      </w:r>
      <w:r w:rsidRPr="002913F7">
        <w:rPr>
          <w:rFonts w:ascii="Times New Roman" w:hAnsi="Times New Roman" w:cs="Times New Roman"/>
          <w:b/>
          <w:sz w:val="28"/>
          <w:szCs w:val="28"/>
        </w:rPr>
        <w:t xml:space="preserve">6 баллов. </w:t>
      </w:r>
    </w:p>
    <w:p w14:paraId="143BE8C9" w14:textId="660129FB" w:rsidR="007A5AC9" w:rsidRDefault="002913F7" w:rsidP="007A5AC9">
      <w:pPr>
        <w:rPr>
          <w:rFonts w:ascii="Times New Roman" w:hAnsi="Times New Roman" w:cs="Times New Roman"/>
          <w:b/>
          <w:sz w:val="28"/>
          <w:szCs w:val="28"/>
        </w:rPr>
      </w:pPr>
      <w:r w:rsidRPr="002913F7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="00EC0E81">
        <w:rPr>
          <w:rFonts w:ascii="Times New Roman" w:hAnsi="Times New Roman" w:cs="Times New Roman"/>
          <w:b/>
          <w:sz w:val="28"/>
          <w:szCs w:val="28"/>
        </w:rPr>
        <w:t xml:space="preserve">за задание </w:t>
      </w:r>
      <w:r w:rsidRPr="002913F7">
        <w:rPr>
          <w:rFonts w:ascii="Times New Roman" w:hAnsi="Times New Roman" w:cs="Times New Roman"/>
          <w:b/>
          <w:sz w:val="28"/>
          <w:szCs w:val="28"/>
        </w:rPr>
        <w:t>6 баллов.</w:t>
      </w:r>
    </w:p>
    <w:p w14:paraId="4C63EE0B" w14:textId="30AFFC21" w:rsidR="002913F7" w:rsidRDefault="002913F7" w:rsidP="007A5AC9">
      <w:pPr>
        <w:rPr>
          <w:rFonts w:ascii="Times New Roman" w:hAnsi="Times New Roman" w:cs="Times New Roman"/>
          <w:sz w:val="28"/>
          <w:szCs w:val="28"/>
        </w:rPr>
      </w:pPr>
    </w:p>
    <w:p w14:paraId="6A68598C" w14:textId="45F6BC49" w:rsidR="002913F7" w:rsidRDefault="002913F7" w:rsidP="007A5AC9">
      <w:pPr>
        <w:rPr>
          <w:rFonts w:ascii="Times New Roman" w:hAnsi="Times New Roman" w:cs="Times New Roman"/>
          <w:b/>
          <w:sz w:val="28"/>
          <w:szCs w:val="28"/>
        </w:rPr>
      </w:pPr>
      <w:r w:rsidRPr="002913F7">
        <w:rPr>
          <w:rFonts w:ascii="Times New Roman" w:hAnsi="Times New Roman" w:cs="Times New Roman"/>
          <w:b/>
          <w:sz w:val="28"/>
          <w:szCs w:val="28"/>
        </w:rPr>
        <w:t>Задание 7.</w:t>
      </w:r>
    </w:p>
    <w:p w14:paraId="25A2239F" w14:textId="11F6D292" w:rsidR="002913F7" w:rsidRPr="002913F7" w:rsidRDefault="002913F7" w:rsidP="007A5A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07"/>
        <w:gridCol w:w="3260"/>
      </w:tblGrid>
      <w:tr w:rsidR="007A5AC9" w:rsidRPr="007A5AC9" w14:paraId="6CB26A51" w14:textId="77777777" w:rsidTr="00B53196">
        <w:tc>
          <w:tcPr>
            <w:tcW w:w="5807" w:type="dxa"/>
          </w:tcPr>
          <w:p w14:paraId="595E2FEC" w14:textId="77777777" w:rsidR="007A5AC9" w:rsidRPr="007A5AC9" w:rsidRDefault="007A5AC9" w:rsidP="00B531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7A5AC9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слова </w:t>
            </w:r>
          </w:p>
        </w:tc>
        <w:tc>
          <w:tcPr>
            <w:tcW w:w="3260" w:type="dxa"/>
          </w:tcPr>
          <w:p w14:paraId="0D6166D3" w14:textId="77777777" w:rsidR="007A5AC9" w:rsidRPr="007A5AC9" w:rsidRDefault="007A5AC9" w:rsidP="00B531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7A5AC9">
              <w:rPr>
                <w:rFonts w:ascii="Times New Roman" w:hAnsi="Times New Roman" w:cs="Times New Roman"/>
                <w:sz w:val="28"/>
                <w:szCs w:val="28"/>
              </w:rPr>
              <w:t xml:space="preserve">Слова этимологического гнезда </w:t>
            </w:r>
          </w:p>
        </w:tc>
      </w:tr>
      <w:tr w:rsidR="007A5AC9" w:rsidRPr="007A5AC9" w14:paraId="58863F90" w14:textId="77777777" w:rsidTr="00B53196">
        <w:tc>
          <w:tcPr>
            <w:tcW w:w="5807" w:type="dxa"/>
          </w:tcPr>
          <w:p w14:paraId="13A59213" w14:textId="77777777" w:rsidR="007A5AC9" w:rsidRPr="007A5AC9" w:rsidRDefault="007A5AC9" w:rsidP="00B53196">
            <w:pPr>
              <w:pStyle w:val="a5"/>
              <w:numPr>
                <w:ilvl w:val="0"/>
                <w:numId w:val="3"/>
              </w:numPr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дотрагиваться до кого-, чего-либо</w:t>
            </w:r>
          </w:p>
        </w:tc>
        <w:tc>
          <w:tcPr>
            <w:tcW w:w="3260" w:type="dxa"/>
          </w:tcPr>
          <w:p w14:paraId="51E1A510" w14:textId="77777777" w:rsidR="007A5AC9" w:rsidRPr="007A5AC9" w:rsidRDefault="007A5AC9" w:rsidP="00B53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AC9">
              <w:rPr>
                <w:rFonts w:ascii="Times New Roman" w:hAnsi="Times New Roman" w:cs="Times New Roman"/>
                <w:sz w:val="28"/>
                <w:szCs w:val="28"/>
              </w:rPr>
              <w:t>касаться</w:t>
            </w:r>
          </w:p>
        </w:tc>
      </w:tr>
      <w:tr w:rsidR="007A5AC9" w:rsidRPr="007A5AC9" w14:paraId="64C5FF36" w14:textId="77777777" w:rsidTr="00B53196">
        <w:tc>
          <w:tcPr>
            <w:tcW w:w="5807" w:type="dxa"/>
          </w:tcPr>
          <w:p w14:paraId="31414E9B" w14:textId="77777777" w:rsidR="007A5AC9" w:rsidRPr="007A5AC9" w:rsidRDefault="007A5AC9" w:rsidP="00B53196">
            <w:pPr>
              <w:pStyle w:val="a5"/>
              <w:numPr>
                <w:ilvl w:val="0"/>
                <w:numId w:val="3"/>
              </w:numPr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охраняемый законом от посягательств со стороны кого-либо</w:t>
            </w:r>
          </w:p>
        </w:tc>
        <w:tc>
          <w:tcPr>
            <w:tcW w:w="3260" w:type="dxa"/>
          </w:tcPr>
          <w:p w14:paraId="31715B3D" w14:textId="77777777" w:rsidR="007A5AC9" w:rsidRPr="007A5AC9" w:rsidRDefault="007A5AC9" w:rsidP="00B53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AC9">
              <w:rPr>
                <w:rFonts w:ascii="Times New Roman" w:hAnsi="Times New Roman" w:cs="Times New Roman"/>
                <w:sz w:val="28"/>
                <w:szCs w:val="28"/>
              </w:rPr>
              <w:t>неприкосновенный</w:t>
            </w:r>
          </w:p>
        </w:tc>
      </w:tr>
      <w:tr w:rsidR="007A5AC9" w:rsidRPr="007A5AC9" w14:paraId="6059D74A" w14:textId="77777777" w:rsidTr="00B53196">
        <w:tc>
          <w:tcPr>
            <w:tcW w:w="5807" w:type="dxa"/>
          </w:tcPr>
          <w:p w14:paraId="1ADCA278" w14:textId="77777777" w:rsidR="007A5AC9" w:rsidRPr="007A5AC9" w:rsidRDefault="007A5AC9" w:rsidP="00B53196">
            <w:pPr>
              <w:pStyle w:val="a5"/>
              <w:numPr>
                <w:ilvl w:val="0"/>
                <w:numId w:val="3"/>
              </w:numPr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математике это прямая, имеющая общую точку с кривой, но не пересекающая ее</w:t>
            </w:r>
          </w:p>
        </w:tc>
        <w:tc>
          <w:tcPr>
            <w:tcW w:w="3260" w:type="dxa"/>
          </w:tcPr>
          <w:p w14:paraId="1D51A5FF" w14:textId="77777777" w:rsidR="007A5AC9" w:rsidRPr="007A5AC9" w:rsidRDefault="007A5AC9" w:rsidP="00B53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AC9">
              <w:rPr>
                <w:rFonts w:ascii="Times New Roman" w:hAnsi="Times New Roman" w:cs="Times New Roman"/>
                <w:sz w:val="28"/>
                <w:szCs w:val="28"/>
              </w:rPr>
              <w:t>касательная</w:t>
            </w:r>
          </w:p>
        </w:tc>
      </w:tr>
      <w:tr w:rsidR="007A5AC9" w:rsidRPr="007A5AC9" w14:paraId="37D030FA" w14:textId="77777777" w:rsidTr="00B53196">
        <w:tc>
          <w:tcPr>
            <w:tcW w:w="5807" w:type="dxa"/>
          </w:tcPr>
          <w:p w14:paraId="71A51FCD" w14:textId="77777777" w:rsidR="007A5AC9" w:rsidRPr="007A5AC9" w:rsidRDefault="007A5AC9" w:rsidP="00B53196">
            <w:pPr>
              <w:pStyle w:val="a5"/>
              <w:numPr>
                <w:ilvl w:val="0"/>
                <w:numId w:val="3"/>
              </w:numPr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качестве просторечного употребляется вместо того или иного глагола для обозначения действия, выполняемого с особой силой, страстностью, азартностью</w:t>
            </w:r>
          </w:p>
        </w:tc>
        <w:tc>
          <w:tcPr>
            <w:tcW w:w="3260" w:type="dxa"/>
          </w:tcPr>
          <w:p w14:paraId="66C1E738" w14:textId="77777777" w:rsidR="007A5AC9" w:rsidRPr="007A5AC9" w:rsidRDefault="007A5AC9" w:rsidP="00B53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AC9">
              <w:rPr>
                <w:rFonts w:ascii="Times New Roman" w:hAnsi="Times New Roman" w:cs="Times New Roman"/>
                <w:sz w:val="28"/>
                <w:szCs w:val="28"/>
              </w:rPr>
              <w:t>чесать</w:t>
            </w:r>
          </w:p>
        </w:tc>
      </w:tr>
      <w:tr w:rsidR="007A5AC9" w:rsidRPr="007A5AC9" w14:paraId="0A28569C" w14:textId="77777777" w:rsidTr="00B53196">
        <w:tc>
          <w:tcPr>
            <w:tcW w:w="5807" w:type="dxa"/>
          </w:tcPr>
          <w:p w14:paraId="48F3B44C" w14:textId="77777777" w:rsidR="007A5AC9" w:rsidRPr="007A5AC9" w:rsidRDefault="007A5AC9" w:rsidP="00B53196">
            <w:pPr>
              <w:pStyle w:val="a5"/>
              <w:numPr>
                <w:ilvl w:val="0"/>
                <w:numId w:val="3"/>
              </w:numPr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переносном значении используется как просторечное в значении «медлить, долго собираться что-либо сделать, быть бездеятельным»</w:t>
            </w:r>
          </w:p>
        </w:tc>
        <w:tc>
          <w:tcPr>
            <w:tcW w:w="3260" w:type="dxa"/>
          </w:tcPr>
          <w:p w14:paraId="48589A68" w14:textId="77777777" w:rsidR="007A5AC9" w:rsidRPr="007A5AC9" w:rsidRDefault="007A5AC9" w:rsidP="00B53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AC9">
              <w:rPr>
                <w:rFonts w:ascii="Times New Roman" w:hAnsi="Times New Roman" w:cs="Times New Roman"/>
                <w:sz w:val="28"/>
                <w:szCs w:val="28"/>
              </w:rPr>
              <w:t>чесаться</w:t>
            </w:r>
          </w:p>
        </w:tc>
      </w:tr>
      <w:tr w:rsidR="007A5AC9" w:rsidRPr="007A5AC9" w14:paraId="1A764DE7" w14:textId="77777777" w:rsidTr="00B53196">
        <w:tc>
          <w:tcPr>
            <w:tcW w:w="5807" w:type="dxa"/>
          </w:tcPr>
          <w:p w14:paraId="488F5572" w14:textId="77777777" w:rsidR="007A5AC9" w:rsidRPr="007A5AC9" w:rsidRDefault="007A5AC9" w:rsidP="00B53196">
            <w:pPr>
              <w:pStyle w:val="a5"/>
              <w:numPr>
                <w:ilvl w:val="0"/>
                <w:numId w:val="3"/>
              </w:numPr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заразная кожная болезнь</w:t>
            </w:r>
          </w:p>
        </w:tc>
        <w:tc>
          <w:tcPr>
            <w:tcW w:w="3260" w:type="dxa"/>
          </w:tcPr>
          <w:p w14:paraId="3DCDC7C9" w14:textId="77777777" w:rsidR="007A5AC9" w:rsidRPr="007A5AC9" w:rsidRDefault="007A5AC9" w:rsidP="00B53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AC9">
              <w:rPr>
                <w:rFonts w:ascii="Times New Roman" w:hAnsi="Times New Roman" w:cs="Times New Roman"/>
                <w:sz w:val="28"/>
                <w:szCs w:val="28"/>
              </w:rPr>
              <w:t>чесотка</w:t>
            </w:r>
          </w:p>
        </w:tc>
      </w:tr>
      <w:tr w:rsidR="007A5AC9" w:rsidRPr="007A5AC9" w14:paraId="37C66A12" w14:textId="77777777" w:rsidTr="00B53196">
        <w:tc>
          <w:tcPr>
            <w:tcW w:w="5807" w:type="dxa"/>
          </w:tcPr>
          <w:p w14:paraId="47974F44" w14:textId="77777777" w:rsidR="007A5AC9" w:rsidRPr="007A5AC9" w:rsidRDefault="007A5AC9" w:rsidP="00B53196">
            <w:pPr>
              <w:pStyle w:val="a5"/>
              <w:numPr>
                <w:ilvl w:val="0"/>
                <w:numId w:val="3"/>
              </w:numPr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пригладить, привести в порядок (волосы)</w:t>
            </w:r>
          </w:p>
        </w:tc>
        <w:tc>
          <w:tcPr>
            <w:tcW w:w="3260" w:type="dxa"/>
          </w:tcPr>
          <w:p w14:paraId="12C8ADF6" w14:textId="77777777" w:rsidR="007A5AC9" w:rsidRPr="007A5AC9" w:rsidRDefault="007A5AC9" w:rsidP="00B53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AC9">
              <w:rPr>
                <w:rFonts w:ascii="Times New Roman" w:hAnsi="Times New Roman" w:cs="Times New Roman"/>
                <w:sz w:val="28"/>
                <w:szCs w:val="28"/>
              </w:rPr>
              <w:t>причесать</w:t>
            </w:r>
          </w:p>
        </w:tc>
      </w:tr>
      <w:tr w:rsidR="007A5AC9" w:rsidRPr="007A5AC9" w14:paraId="56AAFD6D" w14:textId="77777777" w:rsidTr="00B53196">
        <w:tc>
          <w:tcPr>
            <w:tcW w:w="5807" w:type="dxa"/>
          </w:tcPr>
          <w:p w14:paraId="51DFF4C0" w14:textId="77777777" w:rsidR="007A5AC9" w:rsidRPr="007A5AC9" w:rsidRDefault="007A5AC9" w:rsidP="00B53196">
            <w:pPr>
              <w:pStyle w:val="a5"/>
              <w:numPr>
                <w:ilvl w:val="0"/>
                <w:numId w:val="3"/>
              </w:numPr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 для (7), чтобы получилось (9)</w:t>
            </w:r>
          </w:p>
        </w:tc>
        <w:tc>
          <w:tcPr>
            <w:tcW w:w="3260" w:type="dxa"/>
          </w:tcPr>
          <w:p w14:paraId="17BD5D24" w14:textId="77777777" w:rsidR="007A5AC9" w:rsidRPr="007A5AC9" w:rsidRDefault="007A5AC9" w:rsidP="00B53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AC9">
              <w:rPr>
                <w:rFonts w:ascii="Times New Roman" w:hAnsi="Times New Roman" w:cs="Times New Roman"/>
                <w:sz w:val="28"/>
                <w:szCs w:val="28"/>
              </w:rPr>
              <w:t>расческа</w:t>
            </w:r>
          </w:p>
        </w:tc>
      </w:tr>
      <w:tr w:rsidR="007A5AC9" w:rsidRPr="007A5AC9" w14:paraId="62A91EE0" w14:textId="77777777" w:rsidTr="00B53196">
        <w:tc>
          <w:tcPr>
            <w:tcW w:w="5807" w:type="dxa"/>
          </w:tcPr>
          <w:p w14:paraId="78C92625" w14:textId="77777777" w:rsidR="007A5AC9" w:rsidRPr="007A5AC9" w:rsidRDefault="007A5AC9" w:rsidP="00B53196">
            <w:pPr>
              <w:pStyle w:val="a5"/>
              <w:numPr>
                <w:ilvl w:val="0"/>
                <w:numId w:val="3"/>
              </w:numPr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волосы на голове, расположенные в каком-либо приданном им виде</w:t>
            </w:r>
          </w:p>
        </w:tc>
        <w:tc>
          <w:tcPr>
            <w:tcW w:w="3260" w:type="dxa"/>
          </w:tcPr>
          <w:p w14:paraId="57C95AB1" w14:textId="77777777" w:rsidR="007A5AC9" w:rsidRPr="007A5AC9" w:rsidRDefault="007A5AC9" w:rsidP="00B53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AC9">
              <w:rPr>
                <w:rFonts w:ascii="Times New Roman" w:hAnsi="Times New Roman" w:cs="Times New Roman"/>
                <w:sz w:val="28"/>
                <w:szCs w:val="28"/>
              </w:rPr>
              <w:t>прическа</w:t>
            </w:r>
          </w:p>
        </w:tc>
      </w:tr>
      <w:tr w:rsidR="007A5AC9" w:rsidRPr="007A5AC9" w14:paraId="2DFFF8C6" w14:textId="77777777" w:rsidTr="00B53196">
        <w:tc>
          <w:tcPr>
            <w:tcW w:w="5807" w:type="dxa"/>
          </w:tcPr>
          <w:p w14:paraId="0D126AC5" w14:textId="77777777" w:rsidR="007A5AC9" w:rsidRPr="007A5AC9" w:rsidRDefault="007A5AC9" w:rsidP="00B53196">
            <w:pPr>
              <w:pStyle w:val="a5"/>
              <w:numPr>
                <w:ilvl w:val="0"/>
                <w:numId w:val="3"/>
              </w:numPr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A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заплетенные волосы</w:t>
            </w:r>
          </w:p>
        </w:tc>
        <w:tc>
          <w:tcPr>
            <w:tcW w:w="3260" w:type="dxa"/>
          </w:tcPr>
          <w:p w14:paraId="1696B08E" w14:textId="77777777" w:rsidR="007A5AC9" w:rsidRPr="007A5AC9" w:rsidRDefault="007A5AC9" w:rsidP="00B53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AC9">
              <w:rPr>
                <w:rFonts w:ascii="Times New Roman" w:hAnsi="Times New Roman" w:cs="Times New Roman"/>
                <w:sz w:val="28"/>
                <w:szCs w:val="28"/>
              </w:rPr>
              <w:t>коса</w:t>
            </w:r>
          </w:p>
        </w:tc>
      </w:tr>
    </w:tbl>
    <w:p w14:paraId="4FF79ED1" w14:textId="4D763FBF" w:rsidR="007A5AC9" w:rsidRDefault="007A5AC9" w:rsidP="007A5AC9">
      <w:pPr>
        <w:rPr>
          <w:rFonts w:ascii="Times New Roman" w:hAnsi="Times New Roman" w:cs="Times New Roman"/>
          <w:sz w:val="28"/>
          <w:szCs w:val="28"/>
        </w:rPr>
      </w:pPr>
    </w:p>
    <w:p w14:paraId="3F549BCE" w14:textId="77777777" w:rsidR="002913F7" w:rsidRPr="007A5AC9" w:rsidRDefault="002913F7" w:rsidP="002913F7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2BEA0175" w14:textId="07D524A0" w:rsidR="002913F7" w:rsidRDefault="002913F7" w:rsidP="002913F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каждое правильное слово </w:t>
      </w:r>
      <w:r w:rsidRPr="002913F7">
        <w:rPr>
          <w:rFonts w:ascii="Times New Roman" w:hAnsi="Times New Roman" w:cs="Times New Roman"/>
          <w:b/>
          <w:sz w:val="28"/>
          <w:szCs w:val="28"/>
        </w:rPr>
        <w:t xml:space="preserve">по 1 баллу. Всего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2913F7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4C7854A8" w14:textId="0A0EAF0F" w:rsidR="002913F7" w:rsidRPr="002913F7" w:rsidRDefault="002913F7" w:rsidP="007A5AC9">
      <w:pPr>
        <w:rPr>
          <w:rFonts w:ascii="Times New Roman" w:hAnsi="Times New Roman" w:cs="Times New Roman"/>
          <w:b/>
          <w:sz w:val="28"/>
          <w:szCs w:val="28"/>
        </w:rPr>
      </w:pPr>
      <w:r w:rsidRPr="002913F7">
        <w:rPr>
          <w:rFonts w:ascii="Times New Roman" w:hAnsi="Times New Roman" w:cs="Times New Roman"/>
          <w:b/>
          <w:sz w:val="28"/>
          <w:szCs w:val="28"/>
        </w:rPr>
        <w:t>Задание 8.</w:t>
      </w:r>
    </w:p>
    <w:p w14:paraId="69949E6D" w14:textId="705E7FDA" w:rsidR="007A5AC9" w:rsidRPr="002913F7" w:rsidRDefault="007A5AC9" w:rsidP="007A5A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913F7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058EA806" w14:textId="77777777" w:rsidR="007A5AC9" w:rsidRPr="007A5AC9" w:rsidRDefault="007A5AC9" w:rsidP="007A5AC9">
      <w:pPr>
        <w:jc w:val="both"/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 xml:space="preserve">1) слова </w:t>
      </w:r>
      <w:r w:rsidRPr="002913F7">
        <w:rPr>
          <w:rFonts w:ascii="Times New Roman" w:hAnsi="Times New Roman" w:cs="Times New Roman"/>
          <w:i/>
          <w:sz w:val="28"/>
          <w:szCs w:val="28"/>
        </w:rPr>
        <w:t>гладиатор</w:t>
      </w:r>
      <w:r w:rsidRPr="007A5AC9">
        <w:rPr>
          <w:rFonts w:ascii="Times New Roman" w:hAnsi="Times New Roman" w:cs="Times New Roman"/>
          <w:sz w:val="28"/>
          <w:szCs w:val="28"/>
        </w:rPr>
        <w:t xml:space="preserve"> и </w:t>
      </w:r>
      <w:r w:rsidRPr="002913F7">
        <w:rPr>
          <w:rFonts w:ascii="Times New Roman" w:hAnsi="Times New Roman" w:cs="Times New Roman"/>
          <w:i/>
          <w:sz w:val="28"/>
          <w:szCs w:val="28"/>
        </w:rPr>
        <w:t>гладиолус</w:t>
      </w:r>
      <w:r w:rsidRPr="007A5AC9">
        <w:rPr>
          <w:rFonts w:ascii="Times New Roman" w:hAnsi="Times New Roman" w:cs="Times New Roman"/>
          <w:sz w:val="28"/>
          <w:szCs w:val="28"/>
        </w:rPr>
        <w:t>;</w:t>
      </w:r>
    </w:p>
    <w:p w14:paraId="4CD09B49" w14:textId="77777777" w:rsidR="007A5AC9" w:rsidRPr="007A5AC9" w:rsidRDefault="007A5AC9" w:rsidP="007A5AC9">
      <w:pPr>
        <w:jc w:val="both"/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 xml:space="preserve">2) Оба происходят от латинского слова </w:t>
      </w:r>
      <w:proofErr w:type="spellStart"/>
      <w:r w:rsidRPr="007A5AC9">
        <w:rPr>
          <w:rFonts w:ascii="Times New Roman" w:hAnsi="Times New Roman" w:cs="Times New Roman"/>
          <w:sz w:val="28"/>
          <w:szCs w:val="28"/>
        </w:rPr>
        <w:t>gladius</w:t>
      </w:r>
      <w:proofErr w:type="spellEnd"/>
      <w:r w:rsidRPr="007A5AC9">
        <w:rPr>
          <w:rFonts w:ascii="Times New Roman" w:hAnsi="Times New Roman" w:cs="Times New Roman"/>
          <w:sz w:val="28"/>
          <w:szCs w:val="28"/>
        </w:rPr>
        <w:t xml:space="preserve"> ‘меч’.</w:t>
      </w:r>
    </w:p>
    <w:p w14:paraId="79E226B1" w14:textId="743D2532" w:rsidR="007A5AC9" w:rsidRPr="007A5AC9" w:rsidRDefault="007A5AC9" w:rsidP="007A5AC9">
      <w:pPr>
        <w:jc w:val="both"/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 xml:space="preserve">Гладиатор в Древнем Риме — это военнопленный или раб, сражающийся на арене цирка. Первоначально это слово буквально означало: ‘вооружённый </w:t>
      </w:r>
      <w:r w:rsidRPr="007A5AC9">
        <w:rPr>
          <w:rFonts w:ascii="Times New Roman" w:hAnsi="Times New Roman" w:cs="Times New Roman"/>
          <w:sz w:val="28"/>
          <w:szCs w:val="28"/>
        </w:rPr>
        <w:lastRenderedPageBreak/>
        <w:t xml:space="preserve">мечом’. Слово </w:t>
      </w:r>
      <w:proofErr w:type="spellStart"/>
      <w:r w:rsidRPr="007A5AC9">
        <w:rPr>
          <w:rFonts w:ascii="Times New Roman" w:hAnsi="Times New Roman" w:cs="Times New Roman"/>
          <w:sz w:val="28"/>
          <w:szCs w:val="28"/>
        </w:rPr>
        <w:t>gladiolus</w:t>
      </w:r>
      <w:proofErr w:type="spellEnd"/>
      <w:r w:rsidRPr="007A5AC9">
        <w:rPr>
          <w:rFonts w:ascii="Times New Roman" w:hAnsi="Times New Roman" w:cs="Times New Roman"/>
          <w:sz w:val="28"/>
          <w:szCs w:val="28"/>
        </w:rPr>
        <w:t xml:space="preserve"> в латинском языке представляет собой уменьшительную форму к </w:t>
      </w:r>
      <w:proofErr w:type="spellStart"/>
      <w:r w:rsidRPr="007A5AC9">
        <w:rPr>
          <w:rFonts w:ascii="Times New Roman" w:hAnsi="Times New Roman" w:cs="Times New Roman"/>
          <w:sz w:val="28"/>
          <w:szCs w:val="28"/>
        </w:rPr>
        <w:t>gladius</w:t>
      </w:r>
      <w:proofErr w:type="spellEnd"/>
      <w:r w:rsidRPr="007A5AC9">
        <w:rPr>
          <w:rFonts w:ascii="Times New Roman" w:hAnsi="Times New Roman" w:cs="Times New Roman"/>
          <w:sz w:val="28"/>
          <w:szCs w:val="28"/>
        </w:rPr>
        <w:t xml:space="preserve"> ‘меч’. Это слово имело в латинском языке не только значение ‘небольшой меч’, но также и ‘лист мечевидной формы’ (</w:t>
      </w:r>
      <w:r w:rsidR="002913F7">
        <w:rPr>
          <w:rFonts w:ascii="Times New Roman" w:hAnsi="Times New Roman" w:cs="Times New Roman"/>
          <w:sz w:val="28"/>
          <w:szCs w:val="28"/>
        </w:rPr>
        <w:t xml:space="preserve">так же, как, </w:t>
      </w:r>
      <w:r w:rsidRPr="007A5AC9">
        <w:rPr>
          <w:rFonts w:ascii="Times New Roman" w:hAnsi="Times New Roman" w:cs="Times New Roman"/>
          <w:sz w:val="28"/>
          <w:szCs w:val="28"/>
        </w:rPr>
        <w:t>например, у нарцисса).</w:t>
      </w:r>
    </w:p>
    <w:p w14:paraId="73F35912" w14:textId="77777777" w:rsidR="007A5AC9" w:rsidRPr="007A5AC9" w:rsidRDefault="007A5AC9" w:rsidP="007A5AC9">
      <w:pPr>
        <w:jc w:val="both"/>
        <w:rPr>
          <w:rFonts w:ascii="Times New Roman" w:hAnsi="Times New Roman" w:cs="Times New Roman"/>
          <w:sz w:val="28"/>
          <w:szCs w:val="28"/>
        </w:rPr>
      </w:pPr>
      <w:r w:rsidRPr="007A5AC9">
        <w:rPr>
          <w:rFonts w:ascii="Times New Roman" w:hAnsi="Times New Roman" w:cs="Times New Roman"/>
          <w:sz w:val="28"/>
          <w:szCs w:val="28"/>
        </w:rPr>
        <w:t>3) Гладиолус получил своё название по мечевидной форме листьев</w:t>
      </w:r>
    </w:p>
    <w:p w14:paraId="5463C151" w14:textId="77777777" w:rsidR="002913F7" w:rsidRPr="007A5AC9" w:rsidRDefault="002913F7" w:rsidP="002913F7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AC9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11FC14E0" w14:textId="6D820633" w:rsidR="002913F7" w:rsidRDefault="002913F7" w:rsidP="002913F7">
      <w:pPr>
        <w:pStyle w:val="a5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2913F7">
        <w:rPr>
          <w:rFonts w:ascii="Times New Roman" w:hAnsi="Times New Roman" w:cs="Times New Roman"/>
          <w:sz w:val="28"/>
          <w:szCs w:val="28"/>
        </w:rPr>
        <w:t>За слов</w:t>
      </w:r>
      <w:r>
        <w:rPr>
          <w:rFonts w:ascii="Times New Roman" w:hAnsi="Times New Roman" w:cs="Times New Roman"/>
          <w:sz w:val="28"/>
          <w:szCs w:val="28"/>
        </w:rPr>
        <w:t>а гладиатор и гладиолус</w:t>
      </w:r>
      <w:r w:rsidRPr="002913F7">
        <w:rPr>
          <w:rFonts w:ascii="Times New Roman" w:hAnsi="Times New Roman" w:cs="Times New Roman"/>
          <w:sz w:val="28"/>
          <w:szCs w:val="28"/>
        </w:rPr>
        <w:t xml:space="preserve"> </w:t>
      </w:r>
      <w:r w:rsidRPr="002913F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913F7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913F7">
        <w:rPr>
          <w:rFonts w:ascii="Times New Roman" w:hAnsi="Times New Roman" w:cs="Times New Roman"/>
          <w:b/>
          <w:sz w:val="28"/>
          <w:szCs w:val="28"/>
        </w:rPr>
        <w:t xml:space="preserve">. Всего </w:t>
      </w:r>
      <w:r>
        <w:rPr>
          <w:rFonts w:ascii="Times New Roman" w:hAnsi="Times New Roman" w:cs="Times New Roman"/>
          <w:b/>
          <w:sz w:val="28"/>
          <w:szCs w:val="28"/>
        </w:rPr>
        <w:t>за этот вопрос – 4</w:t>
      </w:r>
      <w:r w:rsidRPr="002913F7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913F7">
        <w:rPr>
          <w:rFonts w:ascii="Times New Roman" w:hAnsi="Times New Roman" w:cs="Times New Roman"/>
          <w:b/>
          <w:sz w:val="28"/>
          <w:szCs w:val="28"/>
        </w:rPr>
        <w:t>.</w:t>
      </w:r>
    </w:p>
    <w:p w14:paraId="06ED5E38" w14:textId="0B446EC4" w:rsidR="002913F7" w:rsidRDefault="002913F7" w:rsidP="002913F7">
      <w:pPr>
        <w:pStyle w:val="a5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2913F7">
        <w:rPr>
          <w:rFonts w:ascii="Times New Roman" w:hAnsi="Times New Roman" w:cs="Times New Roman"/>
          <w:sz w:val="28"/>
          <w:szCs w:val="28"/>
        </w:rPr>
        <w:t>За указание на латинский корень и его значение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– 2 балла.</w:t>
      </w:r>
    </w:p>
    <w:p w14:paraId="5B5A181D" w14:textId="208F3FB0" w:rsidR="002913F7" w:rsidRDefault="002913F7" w:rsidP="002913F7">
      <w:pPr>
        <w:pStyle w:val="a5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2913F7">
        <w:rPr>
          <w:rFonts w:ascii="Times New Roman" w:hAnsi="Times New Roman" w:cs="Times New Roman"/>
          <w:sz w:val="28"/>
          <w:szCs w:val="28"/>
        </w:rPr>
        <w:t>За толкование происхождения названия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– 2 балла.</w:t>
      </w:r>
    </w:p>
    <w:p w14:paraId="328AF6F0" w14:textId="41D03FB6" w:rsidR="002913F7" w:rsidRPr="002913F7" w:rsidRDefault="002913F7" w:rsidP="002913F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за задание – 8 баллов.</w:t>
      </w:r>
    </w:p>
    <w:p w14:paraId="39A59F02" w14:textId="77777777" w:rsidR="00085B10" w:rsidRDefault="00085B10" w:rsidP="007A5AC9">
      <w:pPr>
        <w:rPr>
          <w:rFonts w:ascii="Times New Roman" w:hAnsi="Times New Roman" w:cs="Times New Roman"/>
          <w:b/>
          <w:sz w:val="28"/>
          <w:szCs w:val="28"/>
        </w:rPr>
      </w:pPr>
    </w:p>
    <w:p w14:paraId="59AD02A5" w14:textId="6931E185" w:rsidR="007A5AC9" w:rsidRPr="00EC0E81" w:rsidRDefault="00EC0E81" w:rsidP="007A5AC9">
      <w:pPr>
        <w:rPr>
          <w:rFonts w:ascii="Times New Roman" w:hAnsi="Times New Roman" w:cs="Times New Roman"/>
          <w:b/>
          <w:sz w:val="28"/>
          <w:szCs w:val="28"/>
        </w:rPr>
      </w:pPr>
      <w:r w:rsidRPr="00EC0E81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C0E81">
        <w:rPr>
          <w:rFonts w:ascii="Times New Roman" w:hAnsi="Times New Roman" w:cs="Times New Roman"/>
          <w:b/>
          <w:sz w:val="28"/>
          <w:szCs w:val="28"/>
        </w:rPr>
        <w:t>0 баллов.</w:t>
      </w:r>
    </w:p>
    <w:p w14:paraId="7778F194" w14:textId="77777777" w:rsidR="00D7179D" w:rsidRPr="007A5AC9" w:rsidRDefault="00D7179D">
      <w:pPr>
        <w:rPr>
          <w:rFonts w:ascii="Times New Roman" w:hAnsi="Times New Roman" w:cs="Times New Roman"/>
          <w:sz w:val="28"/>
          <w:szCs w:val="28"/>
        </w:rPr>
      </w:pPr>
    </w:p>
    <w:sectPr w:rsidR="00D7179D" w:rsidRPr="007A5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F86C56"/>
    <w:multiLevelType w:val="hybridMultilevel"/>
    <w:tmpl w:val="EA8C91A2"/>
    <w:lvl w:ilvl="0" w:tplc="3294E35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9234A9"/>
    <w:multiLevelType w:val="hybridMultilevel"/>
    <w:tmpl w:val="D4A44FFA"/>
    <w:lvl w:ilvl="0" w:tplc="3294E35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A69DF"/>
    <w:multiLevelType w:val="hybridMultilevel"/>
    <w:tmpl w:val="CA7A4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E7A45"/>
    <w:multiLevelType w:val="hybridMultilevel"/>
    <w:tmpl w:val="0FD26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4559F"/>
    <w:multiLevelType w:val="hybridMultilevel"/>
    <w:tmpl w:val="F3722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350AA"/>
    <w:multiLevelType w:val="hybridMultilevel"/>
    <w:tmpl w:val="7A44F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79D"/>
    <w:rsid w:val="00085B10"/>
    <w:rsid w:val="002913F7"/>
    <w:rsid w:val="007A5AC9"/>
    <w:rsid w:val="00A073F1"/>
    <w:rsid w:val="00D7179D"/>
    <w:rsid w:val="00EC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64334"/>
  <w15:chartTrackingRefBased/>
  <w15:docId w15:val="{C5BB6BED-D473-4F85-9E7B-308C038C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5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5AC9"/>
    <w:pPr>
      <w:spacing w:after="0" w:line="240" w:lineRule="auto"/>
    </w:pPr>
  </w:style>
  <w:style w:type="table" w:styleId="a4">
    <w:name w:val="Table Grid"/>
    <w:basedOn w:val="a1"/>
    <w:uiPriority w:val="39"/>
    <w:rsid w:val="007A5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A5AC9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7A5A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7A5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М. Вертинская</dc:creator>
  <cp:keywords/>
  <dc:description/>
  <cp:lastModifiedBy>Ольга М. Вертинская</cp:lastModifiedBy>
  <cp:revision>6</cp:revision>
  <dcterms:created xsi:type="dcterms:W3CDTF">2022-09-25T07:18:00Z</dcterms:created>
  <dcterms:modified xsi:type="dcterms:W3CDTF">2022-09-26T08:49:00Z</dcterms:modified>
</cp:coreProperties>
</file>